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097D2" w14:textId="77777777" w:rsidR="00223E12" w:rsidRPr="00223E12" w:rsidRDefault="00223E12" w:rsidP="00223E12">
      <w:pPr>
        <w:pStyle w:val="a4"/>
        <w:contextualSpacing/>
        <w:jc w:val="right"/>
        <w:rPr>
          <w:color w:val="000000"/>
          <w:sz w:val="27"/>
          <w:szCs w:val="27"/>
        </w:rPr>
      </w:pPr>
      <w:r w:rsidRPr="00223E12">
        <w:rPr>
          <w:color w:val="000000"/>
          <w:sz w:val="27"/>
          <w:szCs w:val="27"/>
        </w:rPr>
        <w:t>Утверждаю:</w:t>
      </w:r>
    </w:p>
    <w:p w14:paraId="4D8D3705" w14:textId="77777777" w:rsidR="00223E12" w:rsidRPr="00223E12" w:rsidRDefault="00223E12" w:rsidP="00223E12">
      <w:pPr>
        <w:pStyle w:val="a4"/>
        <w:contextualSpacing/>
        <w:jc w:val="right"/>
        <w:rPr>
          <w:color w:val="000000"/>
          <w:sz w:val="27"/>
          <w:szCs w:val="27"/>
        </w:rPr>
      </w:pPr>
      <w:proofErr w:type="spellStart"/>
      <w:r w:rsidRPr="00223E12">
        <w:rPr>
          <w:color w:val="000000"/>
          <w:sz w:val="27"/>
          <w:szCs w:val="27"/>
        </w:rPr>
        <w:t>И.о</w:t>
      </w:r>
      <w:proofErr w:type="spellEnd"/>
      <w:r w:rsidRPr="00223E12">
        <w:rPr>
          <w:color w:val="000000"/>
          <w:sz w:val="27"/>
          <w:szCs w:val="27"/>
        </w:rPr>
        <w:t>. заведующего МБДОУ</w:t>
      </w:r>
    </w:p>
    <w:p w14:paraId="3D848B97" w14:textId="77777777" w:rsidR="00223E12" w:rsidRPr="00223E12" w:rsidRDefault="00223E12" w:rsidP="00223E12">
      <w:pPr>
        <w:pStyle w:val="a4"/>
        <w:contextualSpacing/>
        <w:jc w:val="right"/>
        <w:rPr>
          <w:color w:val="000000"/>
          <w:sz w:val="27"/>
          <w:szCs w:val="27"/>
        </w:rPr>
      </w:pPr>
      <w:r w:rsidRPr="00223E12">
        <w:rPr>
          <w:color w:val="000000"/>
          <w:sz w:val="27"/>
          <w:szCs w:val="27"/>
        </w:rPr>
        <w:t>«Детский сад №26»</w:t>
      </w:r>
    </w:p>
    <w:p w14:paraId="20EBF25B" w14:textId="77777777" w:rsidR="00223E12" w:rsidRPr="00223E12" w:rsidRDefault="00223E12" w:rsidP="00223E12">
      <w:pPr>
        <w:pStyle w:val="a4"/>
        <w:contextualSpacing/>
        <w:jc w:val="right"/>
        <w:rPr>
          <w:color w:val="000000"/>
          <w:sz w:val="27"/>
          <w:szCs w:val="27"/>
        </w:rPr>
      </w:pPr>
      <w:r w:rsidRPr="00223E12">
        <w:rPr>
          <w:color w:val="000000"/>
          <w:sz w:val="27"/>
          <w:szCs w:val="27"/>
        </w:rPr>
        <w:t>_________С.И. Киселева</w:t>
      </w:r>
    </w:p>
    <w:p w14:paraId="385B7835" w14:textId="77777777" w:rsidR="00223E12" w:rsidRDefault="00223E12" w:rsidP="00223E12">
      <w:pPr>
        <w:pStyle w:val="a4"/>
        <w:contextualSpacing/>
        <w:jc w:val="right"/>
        <w:rPr>
          <w:color w:val="000000"/>
          <w:sz w:val="27"/>
          <w:szCs w:val="27"/>
        </w:rPr>
      </w:pPr>
      <w:r w:rsidRPr="00223E12">
        <w:rPr>
          <w:color w:val="000000"/>
          <w:sz w:val="27"/>
          <w:szCs w:val="27"/>
        </w:rPr>
        <w:t>«_</w:t>
      </w:r>
      <w:proofErr w:type="gramStart"/>
      <w:r w:rsidRPr="00223E12">
        <w:rPr>
          <w:color w:val="000000"/>
          <w:sz w:val="27"/>
          <w:szCs w:val="27"/>
        </w:rPr>
        <w:t>_»_</w:t>
      </w:r>
      <w:proofErr w:type="gramEnd"/>
      <w:r w:rsidRPr="00223E12">
        <w:rPr>
          <w:color w:val="000000"/>
          <w:sz w:val="27"/>
          <w:szCs w:val="27"/>
        </w:rPr>
        <w:t>________ 2024г</w:t>
      </w:r>
      <w:r w:rsidRPr="00223E12">
        <w:rPr>
          <w:color w:val="000000"/>
          <w:sz w:val="27"/>
          <w:szCs w:val="27"/>
        </w:rPr>
        <w:t xml:space="preserve"> </w:t>
      </w:r>
    </w:p>
    <w:p w14:paraId="1D97CDD3" w14:textId="550CF9B4" w:rsidR="0095179E" w:rsidRDefault="0095179E" w:rsidP="0095179E">
      <w:pPr>
        <w:pStyle w:val="a4"/>
        <w:contextualSpacing/>
        <w:jc w:val="right"/>
        <w:rPr>
          <w:sz w:val="28"/>
          <w:szCs w:val="28"/>
        </w:rPr>
      </w:pPr>
    </w:p>
    <w:p w14:paraId="69364AF3" w14:textId="56672FD0" w:rsidR="001471E0" w:rsidRDefault="009A3B9E" w:rsidP="009A3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B9E">
        <w:rPr>
          <w:rFonts w:ascii="Times New Roman" w:hAnsi="Times New Roman" w:cs="Times New Roman"/>
          <w:sz w:val="28"/>
          <w:szCs w:val="28"/>
        </w:rPr>
        <w:t xml:space="preserve">Комплексно-тематическое планирование для </w:t>
      </w:r>
      <w:r w:rsidR="00C3274B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9A3B9E">
        <w:rPr>
          <w:rFonts w:ascii="Times New Roman" w:hAnsi="Times New Roman" w:cs="Times New Roman"/>
          <w:sz w:val="28"/>
          <w:szCs w:val="28"/>
        </w:rPr>
        <w:t xml:space="preserve">группы (от </w:t>
      </w:r>
      <w:r w:rsidR="00C3274B">
        <w:rPr>
          <w:rFonts w:ascii="Times New Roman" w:hAnsi="Times New Roman" w:cs="Times New Roman"/>
          <w:sz w:val="28"/>
          <w:szCs w:val="28"/>
        </w:rPr>
        <w:t xml:space="preserve">6 </w:t>
      </w:r>
      <w:r w:rsidRPr="009A3B9E">
        <w:rPr>
          <w:rFonts w:ascii="Times New Roman" w:hAnsi="Times New Roman" w:cs="Times New Roman"/>
          <w:sz w:val="28"/>
          <w:szCs w:val="28"/>
        </w:rPr>
        <w:t xml:space="preserve">до </w:t>
      </w:r>
      <w:r w:rsidR="00C3274B">
        <w:rPr>
          <w:rFonts w:ascii="Times New Roman" w:hAnsi="Times New Roman" w:cs="Times New Roman"/>
          <w:sz w:val="28"/>
          <w:szCs w:val="28"/>
        </w:rPr>
        <w:t>7</w:t>
      </w:r>
      <w:r w:rsidRPr="009A3B9E">
        <w:rPr>
          <w:rFonts w:ascii="Times New Roman" w:hAnsi="Times New Roman" w:cs="Times New Roman"/>
          <w:sz w:val="28"/>
          <w:szCs w:val="28"/>
        </w:rPr>
        <w:t xml:space="preserve"> лет) на 202</w:t>
      </w:r>
      <w:r w:rsidR="00223E12">
        <w:rPr>
          <w:rFonts w:ascii="Times New Roman" w:hAnsi="Times New Roman" w:cs="Times New Roman"/>
          <w:sz w:val="28"/>
          <w:szCs w:val="28"/>
        </w:rPr>
        <w:t>4</w:t>
      </w:r>
      <w:r w:rsidRPr="009A3B9E">
        <w:rPr>
          <w:rFonts w:ascii="Times New Roman" w:hAnsi="Times New Roman" w:cs="Times New Roman"/>
          <w:sz w:val="28"/>
          <w:szCs w:val="28"/>
        </w:rPr>
        <w:t>–202</w:t>
      </w:r>
      <w:r w:rsidR="00223E12">
        <w:rPr>
          <w:rFonts w:ascii="Times New Roman" w:hAnsi="Times New Roman" w:cs="Times New Roman"/>
          <w:sz w:val="28"/>
          <w:szCs w:val="28"/>
        </w:rPr>
        <w:t>5</w:t>
      </w:r>
      <w:r w:rsidRPr="009A3B9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6060" w:type="dxa"/>
        <w:jc w:val="center"/>
        <w:tblLook w:val="04A0" w:firstRow="1" w:lastRow="0" w:firstColumn="1" w:lastColumn="0" w:noHBand="0" w:noVBand="1"/>
      </w:tblPr>
      <w:tblGrid>
        <w:gridCol w:w="2972"/>
        <w:gridCol w:w="1607"/>
        <w:gridCol w:w="11481"/>
      </w:tblGrid>
      <w:tr w:rsidR="00223E12" w:rsidRPr="00E30A23" w14:paraId="367E4F53" w14:textId="77777777" w:rsidTr="00223E12">
        <w:trPr>
          <w:jc w:val="center"/>
        </w:trPr>
        <w:tc>
          <w:tcPr>
            <w:tcW w:w="2972" w:type="dxa"/>
          </w:tcPr>
          <w:p w14:paraId="1B7A3F30" w14:textId="126287B7" w:rsidR="00223E12" w:rsidRPr="00E30A23" w:rsidRDefault="00223E12" w:rsidP="00223E12">
            <w:pPr>
              <w:jc w:val="center"/>
              <w:rPr>
                <w:rStyle w:val="Bodytext212ptItalic"/>
                <w:rFonts w:eastAsiaTheme="minorHAnsi"/>
                <w:color w:val="auto"/>
              </w:rPr>
            </w:pPr>
            <w:bookmarkStart w:id="0" w:name="_GoBack" w:colFirst="1" w:colLast="1"/>
            <w:r w:rsidRPr="00E30A23">
              <w:rPr>
                <w:rStyle w:val="Bodytext212ptItalic"/>
                <w:rFonts w:eastAsiaTheme="minorHAnsi"/>
                <w:color w:val="auto"/>
              </w:rPr>
              <w:t xml:space="preserve">Тема </w:t>
            </w:r>
          </w:p>
        </w:tc>
        <w:tc>
          <w:tcPr>
            <w:tcW w:w="1607" w:type="dxa"/>
          </w:tcPr>
          <w:p w14:paraId="49B827E2" w14:textId="2FDFC977" w:rsidR="00223E12" w:rsidRPr="00E30A23" w:rsidRDefault="00223E12" w:rsidP="00223E12">
            <w:pPr>
              <w:jc w:val="center"/>
              <w:rPr>
                <w:rStyle w:val="Bodytext212ptItalic"/>
                <w:rFonts w:eastAsiaTheme="minorHAnsi"/>
                <w:color w:val="auto"/>
              </w:rPr>
            </w:pP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Период</w:t>
            </w:r>
          </w:p>
        </w:tc>
        <w:tc>
          <w:tcPr>
            <w:tcW w:w="11481" w:type="dxa"/>
          </w:tcPr>
          <w:p w14:paraId="60F3D088" w14:textId="4DC854DB" w:rsidR="00223E12" w:rsidRPr="00E30A23" w:rsidRDefault="00223E12" w:rsidP="0022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23E12" w:rsidRPr="00E30A23" w14:paraId="760FFA30" w14:textId="77777777" w:rsidTr="00223E12">
        <w:trPr>
          <w:jc w:val="center"/>
        </w:trPr>
        <w:tc>
          <w:tcPr>
            <w:tcW w:w="2972" w:type="dxa"/>
          </w:tcPr>
          <w:p w14:paraId="34E05D54" w14:textId="2185B05A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E30A23">
              <w:rPr>
                <w:rStyle w:val="Bodytext212ptItalic"/>
                <w:rFonts w:eastAsiaTheme="minorHAnsi"/>
                <w:i w:val="0"/>
                <w:color w:val="auto"/>
              </w:rPr>
              <w:t>Вот и стали мы на год взрослее</w:t>
            </w:r>
          </w:p>
        </w:tc>
        <w:tc>
          <w:tcPr>
            <w:tcW w:w="1607" w:type="dxa"/>
            <w:shd w:val="clear" w:color="auto" w:fill="FFFFFF"/>
          </w:tcPr>
          <w:p w14:paraId="5329A7D6" w14:textId="252258CA" w:rsidR="00223E12" w:rsidRPr="00E30A23" w:rsidRDefault="00223E12" w:rsidP="00223E12">
            <w:pPr>
              <w:jc w:val="center"/>
              <w:rPr>
                <w:rStyle w:val="Bodytext212ptItalic"/>
                <w:rFonts w:eastAsiaTheme="minorHAnsi"/>
                <w:i w:val="0"/>
                <w:color w:val="auto"/>
              </w:rPr>
            </w:pP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02.09-06.09.2024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9979" w14:textId="07EEE843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Style w:val="Bodytext212ptItalic"/>
                <w:rFonts w:eastAsiaTheme="minorHAnsi"/>
                <w:i w:val="0"/>
                <w:color w:val="auto"/>
              </w:rPr>
              <w:t>Расширять представления о дружбе, жизни в детском саду. Формировать представления о профессиях в детском саду, помещениях детского сада; помочь вновь прибывшим детям адаптироваться к режиму работы ДОО, группы.  Расширять представления детей о труде людей, работающих в детском саду (воспитатель, помощник воспитателя, музыкальный руководитель, медсестра, дворник, повар и др.) Организовать все виды деятельности вокруг темы веселого, счастливого и мирного детства.</w:t>
            </w:r>
          </w:p>
        </w:tc>
      </w:tr>
      <w:tr w:rsidR="00223E12" w:rsidRPr="00E30A23" w14:paraId="4A23BE09" w14:textId="77777777" w:rsidTr="00B47B83">
        <w:trPr>
          <w:jc w:val="center"/>
        </w:trPr>
        <w:tc>
          <w:tcPr>
            <w:tcW w:w="2972" w:type="dxa"/>
            <w:tcBorders>
              <w:top w:val="single" w:sz="4" w:space="0" w:color="auto"/>
            </w:tcBorders>
          </w:tcPr>
          <w:p w14:paraId="44969791" w14:textId="384D431E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Здравствуй, наш детский сад!</w:t>
            </w:r>
          </w:p>
        </w:tc>
        <w:tc>
          <w:tcPr>
            <w:tcW w:w="1607" w:type="dxa"/>
            <w:shd w:val="clear" w:color="auto" w:fill="FFFFFF"/>
          </w:tcPr>
          <w:p w14:paraId="4CA0096B" w14:textId="1531B4A4" w:rsidR="00223E12" w:rsidRPr="00E30A23" w:rsidRDefault="00223E12" w:rsidP="00223E12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09.09-13.09.2024</w:t>
            </w:r>
          </w:p>
        </w:tc>
        <w:tc>
          <w:tcPr>
            <w:tcW w:w="11481" w:type="dxa"/>
          </w:tcPr>
          <w:p w14:paraId="6530BCA7" w14:textId="6F35C962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 Вспомнить правила поведения в группе и на площадке.</w:t>
            </w:r>
          </w:p>
        </w:tc>
      </w:tr>
      <w:tr w:rsidR="00223E12" w:rsidRPr="00E30A23" w14:paraId="0E4C0E12" w14:textId="77777777" w:rsidTr="00223E12">
        <w:trPr>
          <w:jc w:val="center"/>
        </w:trPr>
        <w:tc>
          <w:tcPr>
            <w:tcW w:w="2972" w:type="dxa"/>
          </w:tcPr>
          <w:p w14:paraId="4C25ECAE" w14:textId="76A244F7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Осень. Осенние месяцы. Периоды осени. Деревья осенью. </w:t>
            </w:r>
          </w:p>
        </w:tc>
        <w:tc>
          <w:tcPr>
            <w:tcW w:w="1607" w:type="dxa"/>
          </w:tcPr>
          <w:p w14:paraId="45EB8B83" w14:textId="2EEBBBB0" w:rsidR="00223E12" w:rsidRPr="00E30A23" w:rsidRDefault="00223E12" w:rsidP="00223E12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16.09-20.09.2024</w:t>
            </w:r>
          </w:p>
        </w:tc>
        <w:tc>
          <w:tcPr>
            <w:tcW w:w="11481" w:type="dxa"/>
          </w:tcPr>
          <w:p w14:paraId="75C99DD3" w14:textId="06ED4EFD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Учить замечать приметы осени (похолодало; земля от заморозков стала твердой; заледенели лужи; листопад; иней на почве). Расширять представления о сборе урожая в сельском хозяйстве, а также о сборе грибов и ягод в лесу. Учить собирать природный материал (семена, шишки, листья) для изготовления поделок. Закреплять умение правильно вести себя в природе (любоваться красотой природы, наблюдать за растениями и животными, не нанося им вред).</w:t>
            </w:r>
          </w:p>
        </w:tc>
      </w:tr>
      <w:tr w:rsidR="00223E12" w:rsidRPr="00E30A23" w14:paraId="46F4FC9A" w14:textId="77777777" w:rsidTr="00223E12">
        <w:trPr>
          <w:jc w:val="center"/>
        </w:trPr>
        <w:tc>
          <w:tcPr>
            <w:tcW w:w="2972" w:type="dxa"/>
          </w:tcPr>
          <w:p w14:paraId="1F00EB44" w14:textId="4A3CA041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Овощи. Труд взрослых на полях и в огородах. </w:t>
            </w:r>
          </w:p>
        </w:tc>
        <w:tc>
          <w:tcPr>
            <w:tcW w:w="1607" w:type="dxa"/>
          </w:tcPr>
          <w:p w14:paraId="488761F6" w14:textId="248C2D0D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23.09-27.09.2024</w:t>
            </w:r>
          </w:p>
        </w:tc>
        <w:tc>
          <w:tcPr>
            <w:tcW w:w="11481" w:type="dxa"/>
          </w:tcPr>
          <w:p w14:paraId="1428F87F" w14:textId="3F0DAAD9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овощах. Продолжать знакомить с сельскохозяйственными профессиями. Формировать у детей представление о том, как люди трудятся на полях и в огороде.</w:t>
            </w:r>
          </w:p>
        </w:tc>
      </w:tr>
      <w:tr w:rsidR="00223E12" w:rsidRPr="00E30A23" w14:paraId="7947749B" w14:textId="77777777" w:rsidTr="00223E12">
        <w:trPr>
          <w:jc w:val="center"/>
        </w:trPr>
        <w:tc>
          <w:tcPr>
            <w:tcW w:w="2972" w:type="dxa"/>
          </w:tcPr>
          <w:p w14:paraId="3237B01A" w14:textId="12DCC671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Фрукты. Труд взрослых в садах. </w:t>
            </w:r>
          </w:p>
        </w:tc>
        <w:tc>
          <w:tcPr>
            <w:tcW w:w="1607" w:type="dxa"/>
          </w:tcPr>
          <w:p w14:paraId="20C36C1A" w14:textId="30A90498" w:rsidR="00223E12" w:rsidRPr="00E30A23" w:rsidRDefault="00223E12" w:rsidP="00223E12">
            <w:pPr>
              <w:jc w:val="center"/>
              <w:rPr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30.09-04.10.2024</w:t>
            </w:r>
          </w:p>
        </w:tc>
        <w:tc>
          <w:tcPr>
            <w:tcW w:w="11481" w:type="dxa"/>
          </w:tcPr>
          <w:p w14:paraId="766CE606" w14:textId="74D52A62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детей о фруктах, о сборе урожая. Учить сравнивать фрукты и овощи (по форме, размеру, длине, вкусу). Расширять знания о фруктах (местных и экзотических). Формировать у детей представление о том, как люди трудятся в саду. Развивать познавательную активность и инициативность. </w:t>
            </w:r>
          </w:p>
        </w:tc>
      </w:tr>
      <w:tr w:rsidR="00223E12" w:rsidRPr="00E30A23" w14:paraId="4306B67F" w14:textId="77777777" w:rsidTr="00223E12">
        <w:trPr>
          <w:jc w:val="center"/>
        </w:trPr>
        <w:tc>
          <w:tcPr>
            <w:tcW w:w="2972" w:type="dxa"/>
          </w:tcPr>
          <w:p w14:paraId="42D7F2BE" w14:textId="3AB594F3" w:rsidR="00223E12" w:rsidRPr="00E30A23" w:rsidRDefault="00223E12" w:rsidP="00223E12">
            <w:pPr>
              <w:jc w:val="center"/>
              <w:rPr>
                <w:rStyle w:val="Bodytext2PalatinoLinotype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и пауки. Подготовка насекомых к зиме. </w:t>
            </w:r>
          </w:p>
        </w:tc>
        <w:tc>
          <w:tcPr>
            <w:tcW w:w="1607" w:type="dxa"/>
          </w:tcPr>
          <w:p w14:paraId="7C96E085" w14:textId="5F220FE3" w:rsidR="00223E12" w:rsidRPr="00E30A23" w:rsidRDefault="00223E12" w:rsidP="00223E12">
            <w:pPr>
              <w:jc w:val="center"/>
              <w:rPr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07.10-11.10.2024</w:t>
            </w:r>
          </w:p>
        </w:tc>
        <w:tc>
          <w:tcPr>
            <w:tcW w:w="11481" w:type="dxa"/>
          </w:tcPr>
          <w:p w14:paraId="6080CB5E" w14:textId="62BEC37B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знания детей о насекомых и пауках, их разнообразии, об их характерных признаках, питании, образе жизни, значении для жизни других обитателей природы. Расширять представление о том, как пауки и насекомых, готовятся к зиме.</w:t>
            </w:r>
          </w:p>
        </w:tc>
      </w:tr>
      <w:tr w:rsidR="00223E12" w:rsidRPr="00E30A23" w14:paraId="59FD2884" w14:textId="77777777" w:rsidTr="00223E12">
        <w:trPr>
          <w:jc w:val="center"/>
        </w:trPr>
        <w:tc>
          <w:tcPr>
            <w:tcW w:w="2972" w:type="dxa"/>
          </w:tcPr>
          <w:p w14:paraId="123EEFBD" w14:textId="631FF515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птицы. Водоплавающие птицы. Подготовка птиц к отлету. </w:t>
            </w:r>
          </w:p>
        </w:tc>
        <w:tc>
          <w:tcPr>
            <w:tcW w:w="1607" w:type="dxa"/>
          </w:tcPr>
          <w:p w14:paraId="310181E4" w14:textId="38C85B0C" w:rsidR="00223E12" w:rsidRPr="00E30A23" w:rsidRDefault="00223E12" w:rsidP="00223E12">
            <w:pPr>
              <w:jc w:val="center"/>
              <w:rPr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14.10-18.10.2024</w:t>
            </w:r>
          </w:p>
        </w:tc>
        <w:tc>
          <w:tcPr>
            <w:tcW w:w="11481" w:type="dxa"/>
          </w:tcPr>
          <w:p w14:paraId="72E3C107" w14:textId="768F60B1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Закрепить с детьми обобщающее понятие «Перелётные птицы», уточнить, систематизировать и дополнить знания о перелётных птицах, их внешних особенностях, образе жизни, питании, их классификации. Воспитывать интерес к живой природе.</w:t>
            </w:r>
            <w:r w:rsidRPr="00E30A23">
              <w:t xml:space="preserve">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соотносить изменения в природе с жизнью птиц осенью. </w:t>
            </w:r>
          </w:p>
        </w:tc>
      </w:tr>
      <w:tr w:rsidR="00223E12" w:rsidRPr="00E30A23" w14:paraId="42B06784" w14:textId="77777777" w:rsidTr="00223E12">
        <w:trPr>
          <w:jc w:val="center"/>
        </w:trPr>
        <w:tc>
          <w:tcPr>
            <w:tcW w:w="2972" w:type="dxa"/>
          </w:tcPr>
          <w:p w14:paraId="2B2160BC" w14:textId="5C0A196B" w:rsidR="00223E12" w:rsidRPr="00E30A23" w:rsidRDefault="00223E12" w:rsidP="00223E12">
            <w:pPr>
              <w:jc w:val="center"/>
              <w:rPr>
                <w:rStyle w:val="Bodytext2PalatinoLinotype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Ягоды и грибы. Поздняя осень. </w:t>
            </w:r>
          </w:p>
        </w:tc>
        <w:tc>
          <w:tcPr>
            <w:tcW w:w="1607" w:type="dxa"/>
          </w:tcPr>
          <w:p w14:paraId="47DCF5B8" w14:textId="79599E31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28.10-01.11.2024</w:t>
            </w:r>
          </w:p>
        </w:tc>
        <w:tc>
          <w:tcPr>
            <w:tcW w:w="11481" w:type="dxa"/>
          </w:tcPr>
          <w:p w14:paraId="1CF63AE5" w14:textId="2404C631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природе осенью. Продолжать знакомить с особенностями внешнего вида грибов и ягод, месте их произрастания. Учить быть осторожными с неизвестными объектами. Воспитывать любовь к природе и бережное отношение к дарам осени. Продолжать знакомить с природой родного края.</w:t>
            </w:r>
          </w:p>
        </w:tc>
      </w:tr>
      <w:tr w:rsidR="00223E12" w:rsidRPr="00E30A23" w14:paraId="0FADA8AB" w14:textId="77777777" w:rsidTr="00223E12">
        <w:trPr>
          <w:jc w:val="center"/>
        </w:trPr>
        <w:tc>
          <w:tcPr>
            <w:tcW w:w="2972" w:type="dxa"/>
          </w:tcPr>
          <w:p w14:paraId="2BE41896" w14:textId="0A7E0234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Домашние животные и их детеныши. Содержание домашних животных </w:t>
            </w:r>
          </w:p>
        </w:tc>
        <w:tc>
          <w:tcPr>
            <w:tcW w:w="1607" w:type="dxa"/>
          </w:tcPr>
          <w:p w14:paraId="5315EEE8" w14:textId="1A6A0FB0" w:rsidR="00223E12" w:rsidRPr="00E30A23" w:rsidRDefault="00223E12" w:rsidP="00223E12">
            <w:pPr>
              <w:jc w:val="center"/>
              <w:rPr>
                <w:rStyle w:val="Bodytext2PalatinoLinotype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05.11-08.11.2024</w:t>
            </w:r>
          </w:p>
        </w:tc>
        <w:tc>
          <w:tcPr>
            <w:tcW w:w="11481" w:type="dxa"/>
          </w:tcPr>
          <w:p w14:paraId="1323BEE2" w14:textId="72E4A40B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домашних животных и их детенышах. Формировать представление о содержании домашних животных. Уточнять, расширять, активизировать словарь по теме. Воспитывать любовь к домашним животным. </w:t>
            </w:r>
          </w:p>
        </w:tc>
      </w:tr>
      <w:tr w:rsidR="00223E12" w:rsidRPr="00E30A23" w14:paraId="69BBED76" w14:textId="77777777" w:rsidTr="00223E12">
        <w:trPr>
          <w:jc w:val="center"/>
        </w:trPr>
        <w:tc>
          <w:tcPr>
            <w:tcW w:w="2972" w:type="dxa"/>
          </w:tcPr>
          <w:p w14:paraId="75591709" w14:textId="1F2740B0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и их детеныши наших лесов. Подготовка животных к зиме. </w:t>
            </w:r>
          </w:p>
        </w:tc>
        <w:tc>
          <w:tcPr>
            <w:tcW w:w="1607" w:type="dxa"/>
          </w:tcPr>
          <w:p w14:paraId="0D43E07B" w14:textId="71E8A31C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11.11-15.11.2024</w:t>
            </w:r>
          </w:p>
        </w:tc>
        <w:tc>
          <w:tcPr>
            <w:tcW w:w="11481" w:type="dxa"/>
          </w:tcPr>
          <w:p w14:paraId="7E22A925" w14:textId="7806627E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диких животных и их детенышах, об их повадках, о пользе диких животных. Уточнять, расширять, активизировать словарь по теме. Воспитывать любовь к родному краю.</w:t>
            </w:r>
          </w:p>
        </w:tc>
      </w:tr>
      <w:tr w:rsidR="00223E12" w:rsidRPr="00E30A23" w14:paraId="6076A8C0" w14:textId="77777777" w:rsidTr="00223E12">
        <w:trPr>
          <w:jc w:val="center"/>
        </w:trPr>
        <w:tc>
          <w:tcPr>
            <w:tcW w:w="2972" w:type="dxa"/>
          </w:tcPr>
          <w:p w14:paraId="22231B96" w14:textId="3FE95177" w:rsidR="00223E12" w:rsidRPr="00E30A23" w:rsidRDefault="00223E12" w:rsidP="00223E12">
            <w:pPr>
              <w:jc w:val="center"/>
              <w:rPr>
                <w:rStyle w:val="Bodytext2PalatinoLinotype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Одежда. Обувь. Головные уборы. </w:t>
            </w:r>
          </w:p>
        </w:tc>
        <w:tc>
          <w:tcPr>
            <w:tcW w:w="1607" w:type="dxa"/>
          </w:tcPr>
          <w:p w14:paraId="3C892003" w14:textId="04C650A7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18.11-22.11.2024</w:t>
            </w:r>
          </w:p>
        </w:tc>
        <w:tc>
          <w:tcPr>
            <w:tcW w:w="11481" w:type="dxa"/>
          </w:tcPr>
          <w:p w14:paraId="0D581CB8" w14:textId="75A2F994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Закреплять обобщенные понятия «одежда, обувь, головные уборы». Учить классифицировать их по сезону. Закрепить представления о видах одежды и обуви (мужская, женская, детская), и их функциональном назначении. Закреплять умение выделять с помощью зрения и осязания, правильно называть детали одежды.</w:t>
            </w:r>
          </w:p>
        </w:tc>
      </w:tr>
      <w:tr w:rsidR="00223E12" w:rsidRPr="00E30A23" w14:paraId="26A4C8CB" w14:textId="77777777" w:rsidTr="00223E12">
        <w:trPr>
          <w:trHeight w:val="356"/>
          <w:jc w:val="center"/>
        </w:trPr>
        <w:tc>
          <w:tcPr>
            <w:tcW w:w="2972" w:type="dxa"/>
          </w:tcPr>
          <w:p w14:paraId="0F6B2DA5" w14:textId="3D249770" w:rsidR="00223E12" w:rsidRPr="00E30A23" w:rsidRDefault="00223E12" w:rsidP="00223E12">
            <w:pPr>
              <w:jc w:val="both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Виды знаков. Опасные ситуации на дороге</w:t>
            </w:r>
          </w:p>
        </w:tc>
        <w:tc>
          <w:tcPr>
            <w:tcW w:w="1607" w:type="dxa"/>
          </w:tcPr>
          <w:p w14:paraId="0DF5F5FF" w14:textId="4710C44D" w:rsidR="00223E12" w:rsidRPr="00E30A23" w:rsidRDefault="00223E12" w:rsidP="00223E12">
            <w:pPr>
              <w:jc w:val="both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25.11-29.11.2024</w:t>
            </w:r>
          </w:p>
        </w:tc>
        <w:tc>
          <w:tcPr>
            <w:tcW w:w="11481" w:type="dxa"/>
          </w:tcPr>
          <w:p w14:paraId="5B867AE5" w14:textId="1E2C8C88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правилах дорожного движения. Формировать осознанное отношение к соблюдению правил дорожного движения. Совершенствовать знания о дорожных знаках и их назначении. Закреплять знания о правилах поведения на дорогах и улицах. Воспитывать культуру поведения на улице и в транспорте. </w:t>
            </w:r>
          </w:p>
        </w:tc>
      </w:tr>
      <w:tr w:rsidR="00223E12" w:rsidRPr="00E30A23" w14:paraId="7ACEE645" w14:textId="77777777" w:rsidTr="00223E12">
        <w:trPr>
          <w:trHeight w:val="356"/>
          <w:jc w:val="center"/>
        </w:trPr>
        <w:tc>
          <w:tcPr>
            <w:tcW w:w="2972" w:type="dxa"/>
          </w:tcPr>
          <w:p w14:paraId="55EC3567" w14:textId="74E71E8A" w:rsidR="00223E12" w:rsidRPr="00E30A23" w:rsidRDefault="00223E12" w:rsidP="00223E12">
            <w:pPr>
              <w:jc w:val="both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Зима. Зимние месяцы. Зимующие птицы.  Дикие животные зимой. </w:t>
            </w:r>
          </w:p>
        </w:tc>
        <w:tc>
          <w:tcPr>
            <w:tcW w:w="1607" w:type="dxa"/>
          </w:tcPr>
          <w:p w14:paraId="61FA0CD4" w14:textId="0B1C18F3" w:rsidR="00223E12" w:rsidRPr="00E30A23" w:rsidRDefault="00223E12" w:rsidP="00223E12">
            <w:pPr>
              <w:jc w:val="both"/>
              <w:rPr>
                <w:rStyle w:val="Bodytext212pt"/>
                <w:rFonts w:eastAsia="David"/>
                <w:color w:val="auto"/>
                <w:kern w:val="2"/>
                <w14:ligatures w14:val="standardContextual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02.12-06.12.2024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833EE" w14:textId="4C54D9C9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>Знакомить детей с изменениями в природе.</w:t>
            </w:r>
            <w:r w:rsidRPr="00E30A23">
              <w:rPr>
                <w:rFonts w:ascii="Times New Roman" w:hAnsi="Times New Roman" w:cs="Times New Roman"/>
              </w:rPr>
              <w:t xml:space="preserve">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Обобщать представления о зимних явлениях в живой и неживой природе, учить устанавливать связи и закономерности.</w:t>
            </w:r>
          </w:p>
          <w:p w14:paraId="4CD38740" w14:textId="6404FE4A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понятием «зимующие птицы». Наблюдать за поведением птиц на улице. Оказывать помощь зимующим птицам, называть их.</w:t>
            </w:r>
            <w:r w:rsidRPr="00E30A23">
              <w:t xml:space="preserve">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знания о подготовке животных к зиме.</w:t>
            </w:r>
          </w:p>
        </w:tc>
      </w:tr>
      <w:tr w:rsidR="00223E12" w:rsidRPr="00E30A23" w14:paraId="0D44C243" w14:textId="77777777" w:rsidTr="00223E12">
        <w:trPr>
          <w:jc w:val="center"/>
        </w:trPr>
        <w:tc>
          <w:tcPr>
            <w:tcW w:w="2972" w:type="dxa"/>
          </w:tcPr>
          <w:p w14:paraId="0C4E11B4" w14:textId="618B8BF1" w:rsidR="00223E12" w:rsidRPr="00E30A23" w:rsidRDefault="00223E12" w:rsidP="00223E12">
            <w:pPr>
              <w:jc w:val="center"/>
              <w:rPr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Мебель. Назначение мебели. Части мебели. Материалы, из которых сделана мебель. </w:t>
            </w:r>
          </w:p>
        </w:tc>
        <w:tc>
          <w:tcPr>
            <w:tcW w:w="1607" w:type="dxa"/>
          </w:tcPr>
          <w:p w14:paraId="1600B57E" w14:textId="4FF5E124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  <w:kern w:val="2"/>
                <w14:ligatures w14:val="standardContextual"/>
              </w:rPr>
            </w:pPr>
            <w:r w:rsidRPr="00FC6103">
              <w:rPr>
                <w:rStyle w:val="Bodytext212pt"/>
                <w:rFonts w:eastAsia="David"/>
              </w:rPr>
              <w:t>09.12-13.12.2024</w:t>
            </w:r>
          </w:p>
        </w:tc>
        <w:tc>
          <w:tcPr>
            <w:tcW w:w="11481" w:type="dxa"/>
          </w:tcPr>
          <w:p w14:paraId="2116FE91" w14:textId="3D0DB67C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мебели, о ее назначении, о частях мебели, о материалах, из которых она сделана. Уточнять, расширять, активизировать словарь по теме «Мебель». Воспитывать бережное отношение к мебели.</w:t>
            </w:r>
          </w:p>
        </w:tc>
      </w:tr>
      <w:tr w:rsidR="00223E12" w:rsidRPr="00E30A23" w14:paraId="0F2AC132" w14:textId="77777777" w:rsidTr="00223E12">
        <w:trPr>
          <w:jc w:val="center"/>
        </w:trPr>
        <w:tc>
          <w:tcPr>
            <w:tcW w:w="2972" w:type="dxa"/>
          </w:tcPr>
          <w:p w14:paraId="573CE837" w14:textId="41848779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Посуда, виды посуды. Материалы, из которых сделана посуда. </w:t>
            </w:r>
          </w:p>
        </w:tc>
        <w:tc>
          <w:tcPr>
            <w:tcW w:w="1607" w:type="dxa"/>
          </w:tcPr>
          <w:p w14:paraId="7E079978" w14:textId="26CB0B21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16.12-20.12.2024</w:t>
            </w:r>
          </w:p>
        </w:tc>
        <w:tc>
          <w:tcPr>
            <w:tcW w:w="11481" w:type="dxa"/>
          </w:tcPr>
          <w:p w14:paraId="04C14A04" w14:textId="7C1160DD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посуде, о видах посуды и материалах, из которых она сделана. Формировать представление о назначении посуды. Уточнять, расширять, активизировать словарь по теме «Посуда».</w:t>
            </w:r>
          </w:p>
        </w:tc>
      </w:tr>
      <w:tr w:rsidR="00223E12" w:rsidRPr="00E30A23" w14:paraId="0740F995" w14:textId="77777777" w:rsidTr="00223E12">
        <w:trPr>
          <w:jc w:val="center"/>
        </w:trPr>
        <w:tc>
          <w:tcPr>
            <w:tcW w:w="2972" w:type="dxa"/>
          </w:tcPr>
          <w:p w14:paraId="23B571CE" w14:textId="144E0E84" w:rsidR="00223E12" w:rsidRPr="00E30A23" w:rsidRDefault="00223E12" w:rsidP="00223E12">
            <w:pPr>
              <w:jc w:val="center"/>
              <w:rPr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праздник. </w:t>
            </w:r>
          </w:p>
        </w:tc>
        <w:tc>
          <w:tcPr>
            <w:tcW w:w="1607" w:type="dxa"/>
          </w:tcPr>
          <w:p w14:paraId="448C8003" w14:textId="5676BDCA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23.12-27.12.2024</w:t>
            </w:r>
          </w:p>
        </w:tc>
        <w:tc>
          <w:tcPr>
            <w:tcW w:w="11481" w:type="dxa"/>
          </w:tcPr>
          <w:p w14:paraId="15A100C2" w14:textId="4D71AF71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праздничном мероприятии, посвященному Новому году. Формировать правила техники безопасности при обращении с елкой и елочными игрушками. Воспитывать желание заботиться о близких людях, делая для них праздничные подарки. Привлекать к активному участию в подготовке к празднику.</w:t>
            </w:r>
          </w:p>
        </w:tc>
      </w:tr>
      <w:tr w:rsidR="00223E12" w:rsidRPr="00E30A23" w14:paraId="00283C64" w14:textId="77777777" w:rsidTr="00223E12">
        <w:trPr>
          <w:jc w:val="center"/>
        </w:trPr>
        <w:tc>
          <w:tcPr>
            <w:tcW w:w="2972" w:type="dxa"/>
          </w:tcPr>
          <w:p w14:paraId="40F3F548" w14:textId="118FA477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Виды транспорта. Профессии на транспорте. Трудовые действия. </w:t>
            </w:r>
          </w:p>
        </w:tc>
        <w:tc>
          <w:tcPr>
            <w:tcW w:w="1607" w:type="dxa"/>
          </w:tcPr>
          <w:p w14:paraId="76A7666A" w14:textId="245BCF31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09.01-14.01.2025</w:t>
            </w:r>
          </w:p>
        </w:tc>
        <w:tc>
          <w:tcPr>
            <w:tcW w:w="11481" w:type="dxa"/>
          </w:tcPr>
          <w:p w14:paraId="4027AE08" w14:textId="792E6F72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представление о транспорте на основе систематизации и обобщения ранее сформированных представлений. Расширять и активизировать словарь по теме «Транспорт». Закрепить понятие грузовой и пассажирский транспорт. Формировать представление о видах транспорта, профессиях, связанных с транспортом.</w:t>
            </w:r>
          </w:p>
        </w:tc>
      </w:tr>
      <w:tr w:rsidR="00223E12" w:rsidRPr="00E30A23" w14:paraId="76A13D6E" w14:textId="77777777" w:rsidTr="00223E12">
        <w:trPr>
          <w:jc w:val="center"/>
        </w:trPr>
        <w:tc>
          <w:tcPr>
            <w:tcW w:w="2972" w:type="dxa"/>
          </w:tcPr>
          <w:p w14:paraId="5D72DBC6" w14:textId="4EA519C9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взрослых. Трудовые действия. </w:t>
            </w:r>
          </w:p>
        </w:tc>
        <w:tc>
          <w:tcPr>
            <w:tcW w:w="1607" w:type="dxa"/>
          </w:tcPr>
          <w:p w14:paraId="13BF182E" w14:textId="71285859" w:rsidR="00223E12" w:rsidRPr="00E30A23" w:rsidRDefault="00223E12" w:rsidP="00223E12">
            <w:pPr>
              <w:jc w:val="center"/>
              <w:rPr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20.01-24.01.2025</w:t>
            </w:r>
          </w:p>
        </w:tc>
        <w:tc>
          <w:tcPr>
            <w:tcW w:w="11481" w:type="dxa"/>
          </w:tcPr>
          <w:p w14:paraId="13DEBA94" w14:textId="276A4FB7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профессий. Дать детям представления о человеке труда: ответственность, аккуратность, добросовестность помогают создавать разные материальные и духовные ценности.</w:t>
            </w:r>
          </w:p>
        </w:tc>
      </w:tr>
      <w:tr w:rsidR="00223E12" w:rsidRPr="00E30A23" w14:paraId="6117EA9F" w14:textId="77777777" w:rsidTr="00223E12">
        <w:trPr>
          <w:jc w:val="center"/>
        </w:trPr>
        <w:tc>
          <w:tcPr>
            <w:tcW w:w="2972" w:type="dxa"/>
          </w:tcPr>
          <w:p w14:paraId="5A5FADEB" w14:textId="2EDB0279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Труд на селе зимой. </w:t>
            </w:r>
          </w:p>
        </w:tc>
        <w:tc>
          <w:tcPr>
            <w:tcW w:w="1607" w:type="dxa"/>
          </w:tcPr>
          <w:p w14:paraId="59EE174E" w14:textId="41F17F29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27.01-31.01.2025</w:t>
            </w:r>
          </w:p>
        </w:tc>
        <w:tc>
          <w:tcPr>
            <w:tcW w:w="11481" w:type="dxa"/>
          </w:tcPr>
          <w:p w14:paraId="0F194E68" w14:textId="6921D648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труде взрослых зимой на селе, о содержании труда взрослых, о роли механизации труда, об инструментах, орудиях труда, о трудовых действиях, выполняемых с их помощью. Уточнять, расширять, активизировать словарь по теме. Воспитывать уважение к людям труда, желание трудиться, быть полезным окружающим.</w:t>
            </w:r>
          </w:p>
        </w:tc>
      </w:tr>
      <w:tr w:rsidR="00223E12" w:rsidRPr="00E30A23" w14:paraId="58730BAD" w14:textId="77777777" w:rsidTr="00223E12">
        <w:trPr>
          <w:jc w:val="center"/>
        </w:trPr>
        <w:tc>
          <w:tcPr>
            <w:tcW w:w="2972" w:type="dxa"/>
          </w:tcPr>
          <w:p w14:paraId="4878D055" w14:textId="22FA9641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Орудия труда. Инструменты. </w:t>
            </w:r>
          </w:p>
        </w:tc>
        <w:tc>
          <w:tcPr>
            <w:tcW w:w="1607" w:type="dxa"/>
          </w:tcPr>
          <w:p w14:paraId="22C6A822" w14:textId="68A81DC3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03.02-07.02.2025</w:t>
            </w:r>
          </w:p>
        </w:tc>
        <w:tc>
          <w:tcPr>
            <w:tcW w:w="11481" w:type="dxa"/>
          </w:tcPr>
          <w:p w14:paraId="65AED577" w14:textId="53AE6056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и уточнять представления детей о предметном мире. Углублять представления о существенных характеристиках предметов. Сформировать знания о различных инструментах, используемых для обработки дерева, металла, пластмассы, ткани и бумаги; объяснить, как человек использует свойства железа, дерева, ткани, бумаги и пластмассы для своей пользы. Воспитывать бережное отношение к вещам.</w:t>
            </w:r>
          </w:p>
        </w:tc>
      </w:tr>
      <w:tr w:rsidR="00223E12" w:rsidRPr="00E30A23" w14:paraId="13A0B38A" w14:textId="77777777" w:rsidTr="00223E12">
        <w:trPr>
          <w:jc w:val="center"/>
        </w:trPr>
        <w:tc>
          <w:tcPr>
            <w:tcW w:w="2972" w:type="dxa"/>
          </w:tcPr>
          <w:p w14:paraId="0928C6C0" w14:textId="0262FB3B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жарких стран, повадки, детеныши. </w:t>
            </w:r>
          </w:p>
        </w:tc>
        <w:tc>
          <w:tcPr>
            <w:tcW w:w="1607" w:type="dxa"/>
          </w:tcPr>
          <w:p w14:paraId="69EEA253" w14:textId="148AA1D3" w:rsidR="00223E12" w:rsidRPr="00E30A23" w:rsidRDefault="00223E12" w:rsidP="00223E12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FC6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10.02-14.02.2025</w:t>
            </w:r>
          </w:p>
        </w:tc>
        <w:tc>
          <w:tcPr>
            <w:tcW w:w="11481" w:type="dxa"/>
          </w:tcPr>
          <w:p w14:paraId="2FE83FFC" w14:textId="69A7A897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типичными представителями животного мира различных климатических зон, в том числе жарких стран, рассказать о природных зонах жарких стран, углублять представление детей о диких животных и птицах, об особенностях приспособления животных и птиц к среде обитания. Воспитывать бережное отношение к животным и природе.</w:t>
            </w:r>
          </w:p>
        </w:tc>
      </w:tr>
      <w:tr w:rsidR="00223E12" w:rsidRPr="00E30A23" w14:paraId="07771A44" w14:textId="77777777" w:rsidTr="00223E12">
        <w:trPr>
          <w:jc w:val="center"/>
        </w:trPr>
        <w:tc>
          <w:tcPr>
            <w:tcW w:w="2972" w:type="dxa"/>
          </w:tcPr>
          <w:p w14:paraId="27873FA6" w14:textId="2A4CC214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растения, размножение, уход. </w:t>
            </w:r>
          </w:p>
        </w:tc>
        <w:tc>
          <w:tcPr>
            <w:tcW w:w="1607" w:type="dxa"/>
          </w:tcPr>
          <w:p w14:paraId="701ACBCF" w14:textId="256EE948" w:rsidR="00223E12" w:rsidRPr="00E30A23" w:rsidRDefault="00223E12" w:rsidP="00223E12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FC6103">
              <w:rPr>
                <w:rStyle w:val="Bodytext212pt"/>
                <w:rFonts w:eastAsia="David"/>
              </w:rPr>
              <w:t>17.02-21.02.2025</w:t>
            </w:r>
          </w:p>
        </w:tc>
        <w:tc>
          <w:tcPr>
            <w:tcW w:w="11481" w:type="dxa"/>
          </w:tcPr>
          <w:p w14:paraId="5181629E" w14:textId="466576E7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расширять представления детей о комнатных растениях. Дать представление о светолюбивых и теневыносливых, влаголюбивых и засухоустойчивых растениях. Закреплять умение ухаживать за растениями. Познакомить со способами вегетативного размножения растений. Учить детей приемам правильной посадки </w:t>
            </w:r>
            <w:proofErr w:type="gramStart"/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gramEnd"/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самостоятельно и ответственно выполнять обязанности дежурного в уголке природы.</w:t>
            </w:r>
          </w:p>
        </w:tc>
      </w:tr>
      <w:tr w:rsidR="00223E12" w:rsidRPr="00E30A23" w14:paraId="6D68646F" w14:textId="77777777" w:rsidTr="00223E12">
        <w:trPr>
          <w:jc w:val="center"/>
        </w:trPr>
        <w:tc>
          <w:tcPr>
            <w:tcW w:w="2972" w:type="dxa"/>
          </w:tcPr>
          <w:p w14:paraId="0BAD88A7" w14:textId="77777777" w:rsidR="00223E12" w:rsidRPr="00E30A23" w:rsidRDefault="00223E12" w:rsidP="0022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Мы защитники отечества.</w:t>
            </w:r>
          </w:p>
          <w:p w14:paraId="1F628DE2" w14:textId="50E5844E" w:rsidR="00223E12" w:rsidRPr="00E30A23" w:rsidRDefault="00223E12" w:rsidP="0022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(Аквариумные и пресноводные рыбы. Животный мир морей и океанов). </w:t>
            </w:r>
          </w:p>
          <w:p w14:paraId="70F495B4" w14:textId="799A6D98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1DDCD68" w14:textId="2AF82987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  <w:kern w:val="2"/>
                <w14:ligatures w14:val="standardContextual"/>
              </w:rPr>
            </w:pPr>
            <w:r w:rsidRPr="00FC6103">
              <w:rPr>
                <w:rStyle w:val="Bodytext212pt"/>
                <w:rFonts w:eastAsia="David"/>
              </w:rPr>
              <w:t>25.02.-28.02.2025</w:t>
            </w:r>
          </w:p>
        </w:tc>
        <w:tc>
          <w:tcPr>
            <w:tcW w:w="11481" w:type="dxa"/>
          </w:tcPr>
          <w:p w14:paraId="49A9CB4D" w14:textId="77777777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безопасность. </w:t>
            </w:r>
          </w:p>
          <w:p w14:paraId="036AF856" w14:textId="3A72FA02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  <w:r w:rsidRPr="00E30A23">
              <w:t xml:space="preserve">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рыбах, как о живых существах, живущих в воде, о характерном строении рыб.</w:t>
            </w:r>
          </w:p>
        </w:tc>
      </w:tr>
      <w:tr w:rsidR="00223E12" w:rsidRPr="00E30A23" w14:paraId="275ECE3C" w14:textId="77777777" w:rsidTr="00223E12">
        <w:trPr>
          <w:jc w:val="center"/>
        </w:trPr>
        <w:tc>
          <w:tcPr>
            <w:tcW w:w="2972" w:type="dxa"/>
          </w:tcPr>
          <w:p w14:paraId="51E5EAC7" w14:textId="6725B6E6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Ранняя весна, весенние месяцы. Мамин праздник. Первые весенние цветы. </w:t>
            </w:r>
          </w:p>
        </w:tc>
        <w:tc>
          <w:tcPr>
            <w:tcW w:w="1607" w:type="dxa"/>
          </w:tcPr>
          <w:p w14:paraId="14CE6BD4" w14:textId="0D5DE6A1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03.03-07.03.2025</w:t>
            </w:r>
          </w:p>
        </w:tc>
        <w:tc>
          <w:tcPr>
            <w:tcW w:w="11481" w:type="dxa"/>
          </w:tcPr>
          <w:p w14:paraId="637FB395" w14:textId="58C16FAA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Формировать элементарные экологические представления. Организовать все виды детской деятельности (игровой, коммуникативной, трудовой, познавательно – исследовательской, продуктивной, музыкально-художественной, чтения) вокруг темы семьи, любви к маме, бабушке.</w:t>
            </w:r>
          </w:p>
        </w:tc>
      </w:tr>
      <w:tr w:rsidR="00223E12" w:rsidRPr="00E30A23" w14:paraId="6528BA43" w14:textId="77777777" w:rsidTr="00223E12">
        <w:trPr>
          <w:jc w:val="center"/>
        </w:trPr>
        <w:tc>
          <w:tcPr>
            <w:tcW w:w="2972" w:type="dxa"/>
          </w:tcPr>
          <w:p w14:paraId="73D0B872" w14:textId="2CE6838D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Россия. Наш родной город Ачинск. </w:t>
            </w:r>
          </w:p>
        </w:tc>
        <w:tc>
          <w:tcPr>
            <w:tcW w:w="1607" w:type="dxa"/>
          </w:tcPr>
          <w:p w14:paraId="25813EEE" w14:textId="66656602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11.03-14.03.2025</w:t>
            </w:r>
          </w:p>
        </w:tc>
        <w:tc>
          <w:tcPr>
            <w:tcW w:w="11481" w:type="dxa"/>
          </w:tcPr>
          <w:p w14:paraId="27E721B1" w14:textId="3A4AA3DE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Государственной символике РФ, ее происхождении, назначении, символическом значении цвета и образов в ней.  Формировать   представления о России, как родной стране, продолжать знакомство с понятиями Родина, Отчизна, познакомить с историческим, культурным, географическим, природно-экологическим своеобразием России. Воспитывать у детей чувство патриотизма, любви к своей Родине, гордость за свою страну, свой народ, вызывать чувство восхищения и восторга красотой своей страны. Расширять представления о малой родине. Продолжать знакомить с достопримечательностями города, в котором живут дети, с профессиями, связанными со спецификой родного </w:t>
            </w:r>
            <w:proofErr w:type="gramStart"/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города.   </w:t>
            </w:r>
            <w:proofErr w:type="gramEnd"/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223E12" w:rsidRPr="00E30A23" w14:paraId="395620BF" w14:textId="77777777" w:rsidTr="00223E12">
        <w:trPr>
          <w:jc w:val="center"/>
        </w:trPr>
        <w:tc>
          <w:tcPr>
            <w:tcW w:w="2972" w:type="dxa"/>
          </w:tcPr>
          <w:p w14:paraId="3B951063" w14:textId="53B12C9A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Мы читаем. Русские народные сказки. Москва – столица России. </w:t>
            </w:r>
          </w:p>
        </w:tc>
        <w:tc>
          <w:tcPr>
            <w:tcW w:w="1607" w:type="dxa"/>
          </w:tcPr>
          <w:p w14:paraId="495FF965" w14:textId="5B074B6B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17.03-21.03.2025</w:t>
            </w:r>
          </w:p>
        </w:tc>
        <w:tc>
          <w:tcPr>
            <w:tcW w:w="11481" w:type="dxa"/>
          </w:tcPr>
          <w:p w14:paraId="62398D5B" w14:textId="473F1C73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возможности проявления детьми самостоятельности и творчества в разных видах художественно-творческой деятельности на основе литературных произведений. Воспитывать читателя, способного испытывать сострадание и сочувствие к героям сказки, отождествлять себя с полюбившимся персонажем. Пояснять основные отличительные особенности сказки как литературного жанра. </w:t>
            </w:r>
          </w:p>
          <w:p w14:paraId="557D114D" w14:textId="6F69C822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Поощрять интерес к событиям, происходящими в стране, воспитывать чувство гордости за ее достижения, патриотические чувства. Расширять представление о Москве – главном городе, столице России.</w:t>
            </w:r>
          </w:p>
        </w:tc>
      </w:tr>
      <w:tr w:rsidR="00223E12" w:rsidRPr="00E30A23" w14:paraId="1AC850FC" w14:textId="77777777" w:rsidTr="00223E12">
        <w:trPr>
          <w:jc w:val="center"/>
        </w:trPr>
        <w:tc>
          <w:tcPr>
            <w:tcW w:w="2972" w:type="dxa"/>
          </w:tcPr>
          <w:p w14:paraId="537885BE" w14:textId="39907D49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Достопримечательности. Санкт-Петербург – северная столица России. </w:t>
            </w:r>
          </w:p>
        </w:tc>
        <w:tc>
          <w:tcPr>
            <w:tcW w:w="1607" w:type="dxa"/>
          </w:tcPr>
          <w:p w14:paraId="57AFD96D" w14:textId="41E528E7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24.03-28.03.2025</w:t>
            </w:r>
          </w:p>
        </w:tc>
        <w:tc>
          <w:tcPr>
            <w:tcW w:w="11481" w:type="dxa"/>
          </w:tcPr>
          <w:p w14:paraId="5884D4B3" w14:textId="0C840895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городе</w:t>
            </w:r>
            <w:r w:rsidRPr="00E30A23">
              <w:t xml:space="preserve">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E30A23">
              <w:t xml:space="preserve"> -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северной столице России. Познакомить с историей возникновения города. Объяснить символику герба. Развивать кругозор, внимание, память. Воспитывать в детях уважение и любовь к Родине.</w:t>
            </w:r>
          </w:p>
        </w:tc>
      </w:tr>
      <w:tr w:rsidR="00223E12" w:rsidRPr="00E30A23" w14:paraId="3C6265C8" w14:textId="77777777" w:rsidTr="00223E12">
        <w:trPr>
          <w:jc w:val="center"/>
        </w:trPr>
        <w:tc>
          <w:tcPr>
            <w:tcW w:w="2972" w:type="dxa"/>
          </w:tcPr>
          <w:p w14:paraId="5AF47E08" w14:textId="0CD8B1FE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Мы читаем. Знакомство с творчеством С. Я. Маршака. </w:t>
            </w:r>
          </w:p>
        </w:tc>
        <w:tc>
          <w:tcPr>
            <w:tcW w:w="1607" w:type="dxa"/>
          </w:tcPr>
          <w:p w14:paraId="5D376284" w14:textId="0F527F05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kern w:val="2"/>
                <w:sz w:val="24"/>
                <w:szCs w:val="24"/>
                <w14:ligatures w14:val="standardContextual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31.03-04.04.2025</w:t>
            </w:r>
          </w:p>
        </w:tc>
        <w:tc>
          <w:tcPr>
            <w:tcW w:w="11481" w:type="dxa"/>
          </w:tcPr>
          <w:p w14:paraId="62024723" w14:textId="4A5C38C1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детей о творчестве писателя</w:t>
            </w:r>
            <w:r w:rsidRPr="00E30A23">
              <w:t xml:space="preserve">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С. Я. Маршака, дать понять, почему он писал такие произведения, чему хотел научить детей, дать понятие «авторская сказка», напомнить его произведения, вызвать интерес к чтению новых произведений. Воспитывать любовь к чтению.</w:t>
            </w:r>
          </w:p>
        </w:tc>
      </w:tr>
      <w:tr w:rsidR="00223E12" w:rsidRPr="00E30A23" w14:paraId="67D7C3B1" w14:textId="77777777" w:rsidTr="00223E12">
        <w:trPr>
          <w:jc w:val="center"/>
        </w:trPr>
        <w:tc>
          <w:tcPr>
            <w:tcW w:w="2972" w:type="dxa"/>
          </w:tcPr>
          <w:p w14:paraId="0DE1FC9C" w14:textId="77777777" w:rsidR="00223E12" w:rsidRPr="00E30A23" w:rsidRDefault="00223E12" w:rsidP="0022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приключения </w:t>
            </w:r>
          </w:p>
          <w:p w14:paraId="7558B4E8" w14:textId="31A4A71E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Мы читаем. Знакомство с творчеством К. И. Чуковского. </w:t>
            </w:r>
          </w:p>
        </w:tc>
        <w:tc>
          <w:tcPr>
            <w:tcW w:w="1607" w:type="dxa"/>
          </w:tcPr>
          <w:p w14:paraId="01FDB2B0" w14:textId="6ADF9A1C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07.04-11.04.2025</w:t>
            </w:r>
          </w:p>
        </w:tc>
        <w:tc>
          <w:tcPr>
            <w:tcW w:w="11481" w:type="dxa"/>
          </w:tcPr>
          <w:p w14:paraId="69FF51D3" w14:textId="77777777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космосе (о Земле и других планетах солнечной системы, космонавтах, космических кораблях).</w:t>
            </w:r>
            <w:r w:rsidRPr="00E30A23">
              <w:rPr>
                <w:sz w:val="24"/>
                <w:szCs w:val="24"/>
              </w:rPr>
              <w:t xml:space="preserve">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детям о Ю. А. Гагарине и других героях космоса. </w:t>
            </w:r>
          </w:p>
          <w:p w14:paraId="0D53F273" w14:textId="458193CA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К.И. Чуковского.</w:t>
            </w:r>
            <w:r w:rsidRPr="00E30A23">
              <w:rPr>
                <w:rFonts w:ascii="Times New Roman" w:hAnsi="Times New Roman" w:cs="Times New Roman"/>
              </w:rPr>
              <w:t xml:space="preserve"> У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чить детей эмоционально воспринимать содержание произведений, понимать их нравственный смысл. Воспитывать у детей чувство сострадания к слабым и беззащитным.</w:t>
            </w:r>
          </w:p>
        </w:tc>
      </w:tr>
      <w:tr w:rsidR="00223E12" w:rsidRPr="00E30A23" w14:paraId="379D4957" w14:textId="77777777" w:rsidTr="00223E12">
        <w:trPr>
          <w:jc w:val="center"/>
        </w:trPr>
        <w:tc>
          <w:tcPr>
            <w:tcW w:w="2972" w:type="dxa"/>
          </w:tcPr>
          <w:p w14:paraId="7A15DD17" w14:textId="245F72CE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Мы читаем. Знакомство с творчеством С. В. Михалкова. </w:t>
            </w:r>
          </w:p>
        </w:tc>
        <w:tc>
          <w:tcPr>
            <w:tcW w:w="1607" w:type="dxa"/>
          </w:tcPr>
          <w:p w14:paraId="6D7F56EA" w14:textId="1F282653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14.04-18.04.2025</w:t>
            </w:r>
          </w:p>
        </w:tc>
        <w:tc>
          <w:tcPr>
            <w:tcW w:w="11481" w:type="dxa"/>
          </w:tcPr>
          <w:p w14:paraId="6FEDFF70" w14:textId="0D462E8A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знания детей по теме. Познакомить с новыми произведениями и вспомнить старые. Расширить кругозор.</w:t>
            </w:r>
          </w:p>
        </w:tc>
      </w:tr>
      <w:tr w:rsidR="00223E12" w:rsidRPr="00E30A23" w14:paraId="4D9BCC2B" w14:textId="77777777" w:rsidTr="00223E12">
        <w:trPr>
          <w:jc w:val="center"/>
        </w:trPr>
        <w:tc>
          <w:tcPr>
            <w:tcW w:w="2972" w:type="dxa"/>
          </w:tcPr>
          <w:p w14:paraId="41362753" w14:textId="5251F315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Мы читаем. Знакомство с творчеством А. Л. </w:t>
            </w:r>
            <w:proofErr w:type="spellStart"/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607" w:type="dxa"/>
          </w:tcPr>
          <w:p w14:paraId="4355DEB1" w14:textId="62530542" w:rsidR="00223E12" w:rsidRPr="00E30A23" w:rsidRDefault="00223E12" w:rsidP="00223E12">
            <w:pPr>
              <w:jc w:val="center"/>
              <w:rPr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21.04-25.04.2025</w:t>
            </w:r>
          </w:p>
        </w:tc>
        <w:tc>
          <w:tcPr>
            <w:tcW w:w="11481" w:type="dxa"/>
          </w:tcPr>
          <w:p w14:paraId="0C5CE5D7" w14:textId="5847F996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творчеством А.Л. </w:t>
            </w:r>
            <w:proofErr w:type="spellStart"/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. Закреплять представление детей о стихотворениях поэтессы. Приобщать детей к детской поэзии. Формировать умение определять содержание литературных произведений по отрывкам. Воспитывать эмоциональную отзывчивость, интерес к героям книг. </w:t>
            </w:r>
          </w:p>
        </w:tc>
      </w:tr>
      <w:tr w:rsidR="00223E12" w:rsidRPr="00E30A23" w14:paraId="3D9C39B6" w14:textId="77777777" w:rsidTr="00223E12">
        <w:trPr>
          <w:jc w:val="center"/>
        </w:trPr>
        <w:tc>
          <w:tcPr>
            <w:tcW w:w="2972" w:type="dxa"/>
          </w:tcPr>
          <w:p w14:paraId="4210DC18" w14:textId="77777777" w:rsidR="00223E12" w:rsidRPr="00E30A23" w:rsidRDefault="00223E12" w:rsidP="0022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14:paraId="78B0C6A9" w14:textId="1CFD7226" w:rsidR="00223E12" w:rsidRPr="00E30A23" w:rsidRDefault="00223E12" w:rsidP="00223E12">
            <w:pPr>
              <w:jc w:val="center"/>
              <w:rPr>
                <w:rStyle w:val="Bodytext2PalatinoLinotype10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Поздняя весна. Растения и животные весной. </w:t>
            </w:r>
          </w:p>
        </w:tc>
        <w:tc>
          <w:tcPr>
            <w:tcW w:w="1607" w:type="dxa"/>
          </w:tcPr>
          <w:p w14:paraId="3689BDE6" w14:textId="25FD9D47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28.04-08.05.2025</w:t>
            </w:r>
          </w:p>
        </w:tc>
        <w:tc>
          <w:tcPr>
            <w:tcW w:w="11481" w:type="dxa"/>
          </w:tcPr>
          <w:p w14:paraId="5A007ED5" w14:textId="06D0871D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том, как в годы войн храбро сражались и защищали нашу страну от врагов прадеды, деды, отцы. </w:t>
            </w:r>
          </w:p>
          <w:p w14:paraId="4CE33A6F" w14:textId="4EE4CB02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характерных признаках весны, об образе жизни зверей и птиц весной. Повышать уровень экологической культуры воспитанников.</w:t>
            </w:r>
          </w:p>
        </w:tc>
      </w:tr>
      <w:tr w:rsidR="00223E12" w:rsidRPr="00E30A23" w14:paraId="57DC226F" w14:textId="77777777" w:rsidTr="00223E12">
        <w:trPr>
          <w:jc w:val="center"/>
        </w:trPr>
        <w:tc>
          <w:tcPr>
            <w:tcW w:w="2972" w:type="dxa"/>
          </w:tcPr>
          <w:p w14:paraId="284FB143" w14:textId="3FE33721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Перелетные птицы весной. Насекомые весной.</w:t>
            </w:r>
          </w:p>
        </w:tc>
        <w:tc>
          <w:tcPr>
            <w:tcW w:w="1607" w:type="dxa"/>
          </w:tcPr>
          <w:p w14:paraId="02F3150E" w14:textId="0D8780A4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12.05-16.05.2025</w:t>
            </w:r>
          </w:p>
        </w:tc>
        <w:tc>
          <w:tcPr>
            <w:tcW w:w="11481" w:type="dxa"/>
          </w:tcPr>
          <w:p w14:paraId="3C2E306F" w14:textId="22FFA4A4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перелётных птицах.</w:t>
            </w:r>
          </w:p>
          <w:p w14:paraId="306A0D59" w14:textId="2B18CE5F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природы, вести сезонные наблюдения. Продолжать знакомить с насекомыми и их умением приспосабливаться к природным условиям, умению маскироваться. Знакомить детей с правилами оказания первой помощи укусах насекомых.</w:t>
            </w:r>
          </w:p>
        </w:tc>
      </w:tr>
      <w:tr w:rsidR="00223E12" w:rsidRPr="00E30A23" w14:paraId="43AD5BBC" w14:textId="77777777" w:rsidTr="00223E12">
        <w:trPr>
          <w:jc w:val="center"/>
        </w:trPr>
        <w:tc>
          <w:tcPr>
            <w:tcW w:w="2972" w:type="dxa"/>
          </w:tcPr>
          <w:p w14:paraId="62A9ACD2" w14:textId="0AC6B599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Мы читаем. Знакомство с творчеством А. С. Пушкин</w:t>
            </w:r>
          </w:p>
        </w:tc>
        <w:tc>
          <w:tcPr>
            <w:tcW w:w="1607" w:type="dxa"/>
          </w:tcPr>
          <w:p w14:paraId="12D0EE61" w14:textId="225ED0DF" w:rsidR="00223E12" w:rsidRPr="00E30A23" w:rsidRDefault="00223E12" w:rsidP="00223E12">
            <w:pPr>
              <w:jc w:val="center"/>
              <w:rPr>
                <w:rStyle w:val="Bodytext212pt"/>
                <w:rFonts w:eastAsia="David"/>
                <w:color w:val="auto"/>
              </w:rPr>
            </w:pPr>
            <w:r w:rsidRPr="00FC6103">
              <w:rPr>
                <w:rStyle w:val="Bodytext212pt"/>
                <w:rFonts w:eastAsia="David"/>
              </w:rPr>
              <w:t>19.05-23.05.2025</w:t>
            </w:r>
          </w:p>
        </w:tc>
        <w:tc>
          <w:tcPr>
            <w:tcW w:w="11481" w:type="dxa"/>
          </w:tcPr>
          <w:p w14:paraId="1C58E98F" w14:textId="307A9D90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Познакомить с творчеством А.С. Пушкина. Закрепить правила общения с книгой и подбором литературы для книжного уголка. Организовать заучивание стихов А.С. Пушкина.</w:t>
            </w:r>
            <w:r w:rsidRPr="00E30A23">
              <w:t xml:space="preserve"> </w:t>
            </w: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Формировать заинтересованность детей и родителей к творчеству великого русского поэта. Воспитывать чувство прекрасного по произведениям поэта.</w:t>
            </w:r>
          </w:p>
        </w:tc>
      </w:tr>
      <w:tr w:rsidR="00223E12" w:rsidRPr="00E30A23" w14:paraId="242B1E03" w14:textId="77777777" w:rsidTr="00223E12">
        <w:trPr>
          <w:jc w:val="center"/>
        </w:trPr>
        <w:tc>
          <w:tcPr>
            <w:tcW w:w="2972" w:type="dxa"/>
          </w:tcPr>
          <w:p w14:paraId="225142B3" w14:textId="04316270" w:rsidR="00223E12" w:rsidRPr="00E30A23" w:rsidRDefault="00223E12" w:rsidP="00223E12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Скоро в школу. Лето</w:t>
            </w:r>
          </w:p>
        </w:tc>
        <w:tc>
          <w:tcPr>
            <w:tcW w:w="1607" w:type="dxa"/>
          </w:tcPr>
          <w:p w14:paraId="18D80F95" w14:textId="2A7FC4D1" w:rsidR="00223E12" w:rsidRPr="00E30A23" w:rsidRDefault="00223E12" w:rsidP="00223E12">
            <w:pPr>
              <w:jc w:val="center"/>
              <w:rPr>
                <w:rStyle w:val="Bodytext2PalatinoLinotype"/>
                <w:color w:val="auto"/>
              </w:rPr>
            </w:pPr>
            <w:r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26.05-30.05.2025</w:t>
            </w:r>
          </w:p>
        </w:tc>
        <w:tc>
          <w:tcPr>
            <w:tcW w:w="11481" w:type="dxa"/>
          </w:tcPr>
          <w:p w14:paraId="45F007F3" w14:textId="06859F45" w:rsidR="00223E12" w:rsidRPr="00E30A23" w:rsidRDefault="00223E12" w:rsidP="00223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23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 в школе. Воспитывать нацеленность на дальнейшее обучение, формировать понимание того, что хорошее образование необходимо любому человеку. Приучать детей — будущих школьников — проявлять инициативу в получении новых знаний.</w:t>
            </w:r>
          </w:p>
        </w:tc>
      </w:tr>
      <w:bookmarkEnd w:id="0"/>
    </w:tbl>
    <w:p w14:paraId="542B9B20" w14:textId="77777777" w:rsidR="00FD3532" w:rsidRDefault="00FD3532" w:rsidP="00080791">
      <w:pPr>
        <w:tabs>
          <w:tab w:val="left" w:pos="3360"/>
        </w:tabs>
      </w:pPr>
    </w:p>
    <w:p w14:paraId="3EC1A523" w14:textId="77777777" w:rsidR="009A3B9E" w:rsidRPr="009A3B9E" w:rsidRDefault="009A3B9E" w:rsidP="000F048A">
      <w:pPr>
        <w:rPr>
          <w:rFonts w:ascii="Times New Roman" w:hAnsi="Times New Roman" w:cs="Times New Roman"/>
          <w:sz w:val="28"/>
          <w:szCs w:val="28"/>
        </w:rPr>
      </w:pPr>
    </w:p>
    <w:sectPr w:rsidR="009A3B9E" w:rsidRPr="009A3B9E" w:rsidSect="001A60B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BC1"/>
      </v:shape>
    </w:pict>
  </w:numPicBullet>
  <w:abstractNum w:abstractNumId="0">
    <w:nsid w:val="1AA43027"/>
    <w:multiLevelType w:val="hybridMultilevel"/>
    <w:tmpl w:val="EEA0F1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0"/>
    <w:rsid w:val="0000364E"/>
    <w:rsid w:val="000065E6"/>
    <w:rsid w:val="00063F20"/>
    <w:rsid w:val="00063FEB"/>
    <w:rsid w:val="00080791"/>
    <w:rsid w:val="0008309D"/>
    <w:rsid w:val="00091430"/>
    <w:rsid w:val="000E3774"/>
    <w:rsid w:val="000E7B33"/>
    <w:rsid w:val="000F048A"/>
    <w:rsid w:val="000F5AD7"/>
    <w:rsid w:val="001011F2"/>
    <w:rsid w:val="001213FF"/>
    <w:rsid w:val="00130608"/>
    <w:rsid w:val="001471E0"/>
    <w:rsid w:val="00156611"/>
    <w:rsid w:val="001A60B3"/>
    <w:rsid w:val="001C1AA3"/>
    <w:rsid w:val="001D6129"/>
    <w:rsid w:val="00221796"/>
    <w:rsid w:val="00223E12"/>
    <w:rsid w:val="002A4E25"/>
    <w:rsid w:val="002D6568"/>
    <w:rsid w:val="00316E8E"/>
    <w:rsid w:val="00323A0F"/>
    <w:rsid w:val="00326DBB"/>
    <w:rsid w:val="0037794B"/>
    <w:rsid w:val="003D165D"/>
    <w:rsid w:val="003D433C"/>
    <w:rsid w:val="003D7253"/>
    <w:rsid w:val="00413FA4"/>
    <w:rsid w:val="00421156"/>
    <w:rsid w:val="00422D02"/>
    <w:rsid w:val="00430185"/>
    <w:rsid w:val="00461F5D"/>
    <w:rsid w:val="00472782"/>
    <w:rsid w:val="00581847"/>
    <w:rsid w:val="005B2915"/>
    <w:rsid w:val="005C64CD"/>
    <w:rsid w:val="005C7CE8"/>
    <w:rsid w:val="005D65EB"/>
    <w:rsid w:val="005E1A59"/>
    <w:rsid w:val="0068528A"/>
    <w:rsid w:val="006B2DB5"/>
    <w:rsid w:val="006D3057"/>
    <w:rsid w:val="00737E44"/>
    <w:rsid w:val="00743D99"/>
    <w:rsid w:val="007A56CB"/>
    <w:rsid w:val="007B666F"/>
    <w:rsid w:val="007B7AAE"/>
    <w:rsid w:val="00852529"/>
    <w:rsid w:val="00864192"/>
    <w:rsid w:val="008676F9"/>
    <w:rsid w:val="008826C0"/>
    <w:rsid w:val="00885EEC"/>
    <w:rsid w:val="00886EDC"/>
    <w:rsid w:val="008A2013"/>
    <w:rsid w:val="008E11D5"/>
    <w:rsid w:val="00906689"/>
    <w:rsid w:val="0095179E"/>
    <w:rsid w:val="00957F45"/>
    <w:rsid w:val="009629D9"/>
    <w:rsid w:val="009A3B9E"/>
    <w:rsid w:val="009D573C"/>
    <w:rsid w:val="009F3DE1"/>
    <w:rsid w:val="00A11847"/>
    <w:rsid w:val="00A73202"/>
    <w:rsid w:val="00AE38E6"/>
    <w:rsid w:val="00AE4907"/>
    <w:rsid w:val="00B606E2"/>
    <w:rsid w:val="00BF41D4"/>
    <w:rsid w:val="00C3274B"/>
    <w:rsid w:val="00C45479"/>
    <w:rsid w:val="00C62A97"/>
    <w:rsid w:val="00C83036"/>
    <w:rsid w:val="00D021FB"/>
    <w:rsid w:val="00D103AE"/>
    <w:rsid w:val="00D16959"/>
    <w:rsid w:val="00D50A9F"/>
    <w:rsid w:val="00D55CB2"/>
    <w:rsid w:val="00D71CA3"/>
    <w:rsid w:val="00D73212"/>
    <w:rsid w:val="00D82EB6"/>
    <w:rsid w:val="00D86F12"/>
    <w:rsid w:val="00E21FB4"/>
    <w:rsid w:val="00E30A23"/>
    <w:rsid w:val="00E537A0"/>
    <w:rsid w:val="00E84ED1"/>
    <w:rsid w:val="00E93696"/>
    <w:rsid w:val="00F378FB"/>
    <w:rsid w:val="00FC7446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D10FF"/>
  <w15:chartTrackingRefBased/>
  <w15:docId w15:val="{35BC28DD-A8FB-4489-BC9D-022C4796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5pt">
    <w:name w:val="Body text (2) + 11.5 pt"/>
    <w:basedOn w:val="a0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1A6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12ptItalic">
    <w:name w:val="Body text (2) + 12 pt;Italic"/>
    <w:basedOn w:val="a0"/>
    <w:rsid w:val="001A60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aliases w:val="Italic"/>
    <w:basedOn w:val="a0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PalatinoLinotype105pt">
    <w:name w:val="Body text (2) + Palatino Linotype;10.5 pt"/>
    <w:basedOn w:val="a0"/>
    <w:rsid w:val="001A60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semiHidden/>
    <w:unhideWhenUsed/>
    <w:rsid w:val="0008079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532"/>
    <w:rPr>
      <w:rFonts w:ascii="Segoe UI" w:hAnsi="Segoe UI" w:cs="Segoe UI"/>
      <w:sz w:val="18"/>
      <w:szCs w:val="18"/>
    </w:rPr>
  </w:style>
  <w:style w:type="character" w:customStyle="1" w:styleId="Bodytext2PalatinoLinotype">
    <w:name w:val="Body text (2) + Palatino Linotype"/>
    <w:aliases w:val="10.5 pt"/>
    <w:basedOn w:val="a0"/>
    <w:rsid w:val="000F048A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0F048A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Барабанов</dc:creator>
  <cp:keywords/>
  <dc:description/>
  <cp:lastModifiedBy>User</cp:lastModifiedBy>
  <cp:revision>17</cp:revision>
  <cp:lastPrinted>2024-07-19T09:09:00Z</cp:lastPrinted>
  <dcterms:created xsi:type="dcterms:W3CDTF">2021-08-09T16:10:00Z</dcterms:created>
  <dcterms:modified xsi:type="dcterms:W3CDTF">2024-07-19T09:56:00Z</dcterms:modified>
</cp:coreProperties>
</file>