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9F5" w:rsidRDefault="005E59F5" w:rsidP="005E59F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Отчет </w:t>
      </w:r>
    </w:p>
    <w:p w:rsidR="005E59F5" w:rsidRDefault="007A5B0F" w:rsidP="005E59F5">
      <w:pPr>
        <w:jc w:val="center"/>
        <w:rPr>
          <w:color w:val="000000"/>
        </w:rPr>
      </w:pPr>
      <w:r>
        <w:rPr>
          <w:color w:val="000000"/>
        </w:rPr>
        <w:t>мероприятий в рамках первого</w:t>
      </w:r>
      <w:r w:rsidR="005E59F5">
        <w:rPr>
          <w:color w:val="000000"/>
        </w:rPr>
        <w:t xml:space="preserve"> этапа по подготовке и</w:t>
      </w:r>
    </w:p>
    <w:p w:rsidR="005E59F5" w:rsidRDefault="005E59F5" w:rsidP="005E59F5">
      <w:pPr>
        <w:jc w:val="center"/>
        <w:rPr>
          <w:color w:val="000000"/>
        </w:rPr>
      </w:pPr>
      <w:r>
        <w:rPr>
          <w:color w:val="000000"/>
        </w:rPr>
        <w:t xml:space="preserve"> проведению профилактических мероприятий </w:t>
      </w:r>
    </w:p>
    <w:p w:rsidR="005E59F5" w:rsidRDefault="005E59F5" w:rsidP="005E59F5">
      <w:pPr>
        <w:jc w:val="center"/>
        <w:rPr>
          <w:color w:val="000000"/>
        </w:rPr>
      </w:pPr>
      <w:r>
        <w:rPr>
          <w:color w:val="000000"/>
        </w:rPr>
        <w:t xml:space="preserve">«Декада дорожной безопасности детей» </w:t>
      </w:r>
      <w:r>
        <w:rPr>
          <w:color w:val="000000"/>
        </w:rPr>
        <w:br/>
      </w:r>
      <w:r w:rsidR="00DC7729">
        <w:rPr>
          <w:spacing w:val="-4"/>
        </w:rPr>
        <w:t>с 1</w:t>
      </w:r>
      <w:r w:rsidR="007A5B0F">
        <w:rPr>
          <w:spacing w:val="-4"/>
        </w:rPr>
        <w:t>1 по 20 марта</w:t>
      </w:r>
      <w:r>
        <w:rPr>
          <w:spacing w:val="-4"/>
        </w:rPr>
        <w:t xml:space="preserve"> </w:t>
      </w:r>
      <w:r w:rsidR="007A5B0F">
        <w:rPr>
          <w:color w:val="000000"/>
        </w:rPr>
        <w:t>2024</w:t>
      </w:r>
      <w:r>
        <w:rPr>
          <w:color w:val="000000"/>
        </w:rPr>
        <w:t xml:space="preserve"> года</w:t>
      </w:r>
    </w:p>
    <w:p w:rsidR="005E59F5" w:rsidRDefault="005E59F5" w:rsidP="005E59F5">
      <w:pPr>
        <w:jc w:val="center"/>
        <w:rPr>
          <w:color w:val="000000"/>
        </w:rPr>
      </w:pPr>
      <w:r>
        <w:rPr>
          <w:color w:val="000000"/>
        </w:rPr>
        <w:t>В МБДОУ «Детский сад №26»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5954"/>
        <w:gridCol w:w="7229"/>
      </w:tblGrid>
      <w:tr w:rsidR="005E59F5" w:rsidTr="005E59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F5" w:rsidRDefault="005E59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F5" w:rsidRDefault="005E59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F5" w:rsidRDefault="005E59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 (количество)</w:t>
            </w:r>
          </w:p>
        </w:tc>
      </w:tr>
      <w:tr w:rsidR="005E59F5" w:rsidTr="005E59F5">
        <w:trPr>
          <w:trHeight w:val="10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F5" w:rsidRDefault="005E59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F5" w:rsidRDefault="005E59F5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Проведены родительские собрания</w:t>
            </w:r>
          </w:p>
          <w:p w:rsidR="005E59F5" w:rsidRDefault="005E59F5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(краткое описание тематики собрания)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F5" w:rsidRDefault="005E59F5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собраний:</w:t>
            </w:r>
          </w:p>
          <w:p w:rsidR="005E59F5" w:rsidRDefault="005E59F5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Количество человек, принявших участие в собраниях</w:t>
            </w:r>
            <w:r>
              <w:rPr>
                <w:b/>
                <w:lang w:eastAsia="en-US"/>
              </w:rPr>
              <w:t xml:space="preserve">: </w:t>
            </w:r>
          </w:p>
          <w:p w:rsidR="005E59F5" w:rsidRDefault="005E59F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собраний с участием сотрудников ГИБДД: </w:t>
            </w:r>
          </w:p>
          <w:p w:rsidR="005179C1" w:rsidRDefault="005179C1">
            <w:pPr>
              <w:rPr>
                <w:lang w:eastAsia="en-US"/>
              </w:rPr>
            </w:pPr>
          </w:p>
          <w:p w:rsidR="005179C1" w:rsidRDefault="005179C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Дистанционная работа с родителями: </w:t>
            </w:r>
            <w:r w:rsidRPr="007A5B0F">
              <w:rPr>
                <w:b/>
                <w:lang w:eastAsia="en-US"/>
              </w:rPr>
              <w:t>1</w:t>
            </w:r>
          </w:p>
          <w:p w:rsidR="005179C1" w:rsidRDefault="007A5B0F" w:rsidP="005179C1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1. </w:t>
            </w:r>
            <w:bookmarkStart w:id="0" w:name="_GoBack"/>
            <w:bookmarkEnd w:id="0"/>
            <w:r>
              <w:rPr>
                <w:sz w:val="22"/>
                <w:szCs w:val="22"/>
              </w:rPr>
              <w:t>Подготовка информационных памяток для родителей, по теме безопасного движения в весеннее время года</w:t>
            </w:r>
          </w:p>
        </w:tc>
      </w:tr>
      <w:tr w:rsidR="005E59F5" w:rsidTr="005E59F5">
        <w:trPr>
          <w:trHeight w:val="1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F5" w:rsidRDefault="005E59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F5" w:rsidRDefault="005E59F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Проведены беседы, открытые уроки, конкурсы, викторины </w:t>
            </w:r>
          </w:p>
          <w:p w:rsidR="005E59F5" w:rsidRDefault="005E59F5">
            <w:pPr>
              <w:rPr>
                <w:lang w:eastAsia="en-US"/>
              </w:rPr>
            </w:pPr>
            <w:r>
              <w:rPr>
                <w:lang w:eastAsia="en-US"/>
              </w:rPr>
              <w:t>по тематике БДД в образовательных организациях</w:t>
            </w:r>
          </w:p>
          <w:p w:rsidR="005E59F5" w:rsidRDefault="005E59F5">
            <w:pPr>
              <w:rPr>
                <w:lang w:eastAsia="en-US"/>
              </w:rPr>
            </w:pPr>
            <w:r>
              <w:rPr>
                <w:lang w:eastAsia="en-US"/>
              </w:rPr>
              <w:t>(краткое описание мероприятий)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F5" w:rsidRDefault="005E59F5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Количество мероприятий:</w:t>
            </w:r>
            <w:r w:rsidR="007A5B0F">
              <w:rPr>
                <w:lang w:eastAsia="en-US"/>
              </w:rPr>
              <w:t xml:space="preserve"> </w:t>
            </w:r>
            <w:r w:rsidR="007A5B0F" w:rsidRPr="007A5B0F">
              <w:rPr>
                <w:b/>
                <w:lang w:eastAsia="en-US"/>
              </w:rPr>
              <w:t>1</w:t>
            </w:r>
          </w:p>
          <w:p w:rsidR="005E59F5" w:rsidRDefault="005E59F5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Количество человек, принявших участие в мероприятиях</w:t>
            </w:r>
            <w:r>
              <w:rPr>
                <w:b/>
                <w:lang w:eastAsia="en-US"/>
              </w:rPr>
              <w:t xml:space="preserve">: </w:t>
            </w:r>
            <w:r w:rsidR="007A5B0F">
              <w:rPr>
                <w:b/>
                <w:lang w:eastAsia="en-US"/>
              </w:rPr>
              <w:t>20</w:t>
            </w:r>
          </w:p>
          <w:p w:rsidR="007A5B0F" w:rsidRPr="007A5B0F" w:rsidRDefault="007A5B0F" w:rsidP="007A5B0F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Количество собраний с участием сотрудников ГИБДД: </w:t>
            </w:r>
            <w:r w:rsidRPr="007A5B0F">
              <w:rPr>
                <w:b/>
                <w:lang w:eastAsia="en-US"/>
              </w:rPr>
              <w:t>1</w:t>
            </w:r>
          </w:p>
          <w:p w:rsidR="007A5B0F" w:rsidRDefault="007A5B0F">
            <w:pPr>
              <w:rPr>
                <w:b/>
                <w:lang w:eastAsia="en-US"/>
              </w:rPr>
            </w:pPr>
          </w:p>
          <w:p w:rsidR="005179C1" w:rsidRPr="005179C1" w:rsidRDefault="007A5B0F" w:rsidP="005179C1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>1</w:t>
            </w:r>
            <w:r w:rsidR="005179C1">
              <w:rPr>
                <w:lang w:eastAsia="en-US"/>
              </w:rPr>
              <w:t xml:space="preserve">. </w:t>
            </w:r>
            <w:r w:rsidR="005179C1">
              <w:rPr>
                <w:sz w:val="22"/>
                <w:szCs w:val="22"/>
              </w:rPr>
              <w:t>Организация викторины с целью формирования знаний о правилах дорожного движения среди воспитанников старших групп.</w:t>
            </w:r>
          </w:p>
        </w:tc>
      </w:tr>
      <w:tr w:rsidR="005E59F5" w:rsidTr="005E59F5">
        <w:trPr>
          <w:trHeight w:val="9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F5" w:rsidRDefault="005E59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F5" w:rsidRDefault="005E59F5">
            <w:pPr>
              <w:rPr>
                <w:lang w:eastAsia="en-US"/>
              </w:rPr>
            </w:pPr>
            <w:r>
              <w:rPr>
                <w:lang w:eastAsia="en-US"/>
              </w:rPr>
              <w:t>Проведены акции, практические занятия по БДД</w:t>
            </w:r>
          </w:p>
          <w:p w:rsidR="005E59F5" w:rsidRDefault="005E59F5">
            <w:pPr>
              <w:rPr>
                <w:lang w:eastAsia="en-US"/>
              </w:rPr>
            </w:pPr>
            <w:r>
              <w:rPr>
                <w:lang w:eastAsia="en-US"/>
              </w:rPr>
              <w:t>(краткое описание мероприятий)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F5" w:rsidRDefault="005E59F5">
            <w:pPr>
              <w:rPr>
                <w:lang w:eastAsia="en-US"/>
              </w:rPr>
            </w:pPr>
            <w:r>
              <w:rPr>
                <w:lang w:eastAsia="en-US"/>
              </w:rPr>
              <w:t>Всего мероприятий:</w:t>
            </w:r>
            <w:r w:rsidR="00DC7729">
              <w:rPr>
                <w:lang w:eastAsia="en-US"/>
              </w:rPr>
              <w:t xml:space="preserve"> </w:t>
            </w:r>
            <w:r w:rsidR="00DC7729" w:rsidRPr="007A5B0F">
              <w:rPr>
                <w:b/>
                <w:lang w:eastAsia="en-US"/>
              </w:rPr>
              <w:t>2</w:t>
            </w:r>
          </w:p>
          <w:p w:rsidR="005E59F5" w:rsidRDefault="005E59F5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Количество человек, принявших участие в мероприятиях</w:t>
            </w:r>
            <w:r>
              <w:rPr>
                <w:b/>
                <w:lang w:eastAsia="en-US"/>
              </w:rPr>
              <w:t xml:space="preserve">: </w:t>
            </w:r>
            <w:r w:rsidR="00DC7729">
              <w:rPr>
                <w:b/>
                <w:lang w:eastAsia="en-US"/>
              </w:rPr>
              <w:t>75</w:t>
            </w:r>
          </w:p>
          <w:p w:rsidR="007A5B0F" w:rsidRDefault="007A5B0F" w:rsidP="007A5B0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собраний с участием сотрудников ГИБДД: </w:t>
            </w:r>
            <w:r w:rsidRPr="007A5B0F">
              <w:rPr>
                <w:b/>
                <w:lang w:eastAsia="en-US"/>
              </w:rPr>
              <w:t>1</w:t>
            </w:r>
          </w:p>
          <w:p w:rsidR="007A5B0F" w:rsidRDefault="007A5B0F">
            <w:pPr>
              <w:rPr>
                <w:b/>
                <w:lang w:eastAsia="en-US"/>
              </w:rPr>
            </w:pPr>
          </w:p>
          <w:p w:rsidR="008C4B91" w:rsidRDefault="008C4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7A5B0F">
              <w:rPr>
                <w:sz w:val="22"/>
                <w:szCs w:val="22"/>
              </w:rPr>
              <w:t>Знакомство воспитанников с автомобилем ДПС, его оснащением и задачами.</w:t>
            </w:r>
          </w:p>
          <w:p w:rsidR="00DC7729" w:rsidRDefault="00DC77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>
              <w:rPr>
                <w:sz w:val="22"/>
                <w:szCs w:val="22"/>
              </w:rPr>
              <w:t>Организация ролевой игры с использованием макета перекрестка, светофоров и больших автомобилей. Где воспитанники могут принять на себя роль водителя и пешеходов.</w:t>
            </w:r>
          </w:p>
        </w:tc>
      </w:tr>
    </w:tbl>
    <w:p w:rsidR="005E59F5" w:rsidRDefault="005E59F5" w:rsidP="005E59F5">
      <w:pPr>
        <w:jc w:val="center"/>
        <w:rPr>
          <w:color w:val="000000"/>
          <w:sz w:val="22"/>
          <w:szCs w:val="22"/>
          <w:lang w:eastAsia="en-US"/>
        </w:rPr>
      </w:pPr>
    </w:p>
    <w:tbl>
      <w:tblPr>
        <w:tblStyle w:val="a3"/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8"/>
      </w:tblGrid>
      <w:tr w:rsidR="005E59F5" w:rsidTr="005E59F5"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F5" w:rsidRDefault="005E59F5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E59F5" w:rsidTr="005E59F5"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F5" w:rsidRDefault="005E59F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5E59F5" w:rsidRDefault="005E59F5" w:rsidP="005E59F5"/>
    <w:p w:rsidR="001715CD" w:rsidRDefault="005E59F5">
      <w:r>
        <w:t xml:space="preserve">                 Ответственный за профилактику ДДТТ: Гуторова Мария Сергеевна, 89994406305   </w:t>
      </w:r>
    </w:p>
    <w:sectPr w:rsidR="001715CD" w:rsidSect="000601B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35"/>
    <w:rsid w:val="000601BF"/>
    <w:rsid w:val="001715CD"/>
    <w:rsid w:val="005179C1"/>
    <w:rsid w:val="005E59F5"/>
    <w:rsid w:val="007A5B0F"/>
    <w:rsid w:val="008C4B91"/>
    <w:rsid w:val="00DA7435"/>
    <w:rsid w:val="00DC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9CAF8-4537-4539-A592-34138CF7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9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6</cp:revision>
  <dcterms:created xsi:type="dcterms:W3CDTF">2023-10-26T04:04:00Z</dcterms:created>
  <dcterms:modified xsi:type="dcterms:W3CDTF">2024-03-19T02:47:00Z</dcterms:modified>
</cp:coreProperties>
</file>